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13"/>
      </w:tblGrid>
      <w:tr w:rsidR="00652549" w:rsidTr="00652549">
        <w:tc>
          <w:tcPr>
            <w:tcW w:w="2405" w:type="dxa"/>
          </w:tcPr>
          <w:p w:rsidR="00652549" w:rsidRDefault="00652549">
            <w:r>
              <w:rPr>
                <w:b/>
                <w:i/>
                <w:noProof/>
              </w:rPr>
              <w:drawing>
                <wp:inline distT="0" distB="0" distL="0" distR="0">
                  <wp:extent cx="1341120" cy="1321398"/>
                  <wp:effectExtent l="0" t="0" r="0" b="0"/>
                  <wp:docPr id="1" name="Immagine 1" descr="LOGO IPA INTERNAZION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PA INTERNAZION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943" cy="13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52549" w:rsidRDefault="00652549" w:rsidP="00652549">
            <w:pPr>
              <w:pStyle w:val="Titolo"/>
              <w:rPr>
                <w:rFonts w:ascii="Arial" w:hAnsi="Arial" w:cs="Arial"/>
                <w:i w:val="0"/>
                <w:sz w:val="32"/>
                <w:szCs w:val="32"/>
                <w:u w:val="none"/>
              </w:rPr>
            </w:pPr>
            <w:r>
              <w:rPr>
                <w:rFonts w:ascii="Arial" w:hAnsi="Arial" w:cs="Arial"/>
                <w:i w:val="0"/>
                <w:sz w:val="32"/>
                <w:szCs w:val="32"/>
                <w:u w:val="none"/>
              </w:rPr>
              <w:t>INTERNATIONAL POLICE ASSOCIATION</w:t>
            </w:r>
          </w:p>
          <w:p w:rsidR="00652549" w:rsidRPr="00652549" w:rsidRDefault="00652549" w:rsidP="00652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549">
              <w:rPr>
                <w:rFonts w:cs="Arial"/>
                <w:b/>
                <w:sz w:val="20"/>
                <w:szCs w:val="20"/>
              </w:rPr>
              <w:t>Associazione Internazionale di Polizia</w:t>
            </w:r>
          </w:p>
          <w:p w:rsidR="00652549" w:rsidRPr="00652549" w:rsidRDefault="00652549" w:rsidP="00652549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r w:rsidRPr="00652549">
              <w:rPr>
                <w:i/>
                <w:color w:val="000000"/>
                <w:sz w:val="16"/>
                <w:szCs w:val="16"/>
                <w:lang w:val="en-US"/>
              </w:rPr>
              <w:t>NGO in Consultative (Special) Status with the Economic and Social Council of the United Nations;</w:t>
            </w:r>
          </w:p>
          <w:p w:rsidR="00652549" w:rsidRPr="00BF5EA5" w:rsidRDefault="00652549" w:rsidP="00652549">
            <w:pPr>
              <w:pStyle w:val="Titolo1"/>
              <w:jc w:val="center"/>
              <w:outlineLvl w:val="0"/>
              <w:rPr>
                <w:rFonts w:ascii="Times New Roman" w:hAnsi="Times New Roman"/>
                <w:b w:val="0"/>
                <w:color w:val="0000CC"/>
                <w:sz w:val="16"/>
                <w:szCs w:val="16"/>
                <w:lang w:val="en-US"/>
              </w:rPr>
            </w:pPr>
            <w:r w:rsidRPr="00652549">
              <w:rPr>
                <w:rFonts w:ascii="Times New Roman" w:hAnsi="Times New Roman"/>
                <w:b w:val="0"/>
                <w:i/>
                <w:color w:val="000000"/>
                <w:sz w:val="16"/>
                <w:szCs w:val="16"/>
                <w:lang w:val="en-US"/>
              </w:rPr>
              <w:t>in Consultative Status with the Organization of American States and UNESCO</w:t>
            </w:r>
            <w:r w:rsidRPr="00BF5EA5">
              <w:rPr>
                <w:rFonts w:ascii="Times New Roman" w:hAnsi="Times New Roman"/>
                <w:b w:val="0"/>
                <w:color w:val="0000CC"/>
                <w:sz w:val="16"/>
                <w:szCs w:val="16"/>
                <w:lang w:val="en-US"/>
              </w:rPr>
              <w:t xml:space="preserve"> </w:t>
            </w:r>
          </w:p>
          <w:p w:rsidR="00652549" w:rsidRPr="008547C2" w:rsidRDefault="00652549" w:rsidP="00652549">
            <w:pPr>
              <w:pStyle w:val="Titolo1"/>
              <w:jc w:val="center"/>
              <w:outlineLvl w:val="0"/>
              <w:rPr>
                <w:rFonts w:ascii="Arial" w:hAnsi="Arial" w:cs="Arial"/>
                <w:color w:val="0000CC"/>
                <w:sz w:val="24"/>
              </w:rPr>
            </w:pPr>
            <w:r>
              <w:rPr>
                <w:rFonts w:ascii="Arial" w:hAnsi="Arial" w:cs="Arial"/>
                <w:b w:val="0"/>
                <w:color w:val="0000CC"/>
                <w:sz w:val="24"/>
              </w:rPr>
              <w:t>Sezione Italiana</w:t>
            </w:r>
          </w:p>
          <w:p w:rsidR="00652549" w:rsidRPr="00A85D6E" w:rsidRDefault="00BF5EA5" w:rsidP="00652549">
            <w:pPr>
              <w:pStyle w:val="Titolo2"/>
              <w:jc w:val="center"/>
              <w:outlineLvl w:val="1"/>
              <w:rPr>
                <w:rFonts w:ascii="Arial" w:hAnsi="Arial" w:cs="Arial"/>
                <w:bCs/>
                <w:iCs/>
                <w:szCs w:val="24"/>
              </w:rPr>
            </w:pPr>
            <w:r w:rsidRPr="00A85D6E">
              <w:rPr>
                <w:rFonts w:ascii="Arial" w:hAnsi="Arial" w:cs="Arial"/>
                <w:bCs/>
                <w:iCs/>
                <w:szCs w:val="24"/>
              </w:rPr>
              <w:t>DELEGAZIONE 17^ FRIULI</w:t>
            </w:r>
          </w:p>
          <w:p w:rsidR="00652549" w:rsidRPr="00A85D6E" w:rsidRDefault="00C70CF6" w:rsidP="0065254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5D6E">
              <w:rPr>
                <w:rFonts w:ascii="Arial" w:hAnsi="Arial" w:cs="Arial"/>
                <w:b/>
                <w:sz w:val="32"/>
                <w:szCs w:val="32"/>
              </w:rPr>
              <w:t xml:space="preserve">COMITATO </w:t>
            </w:r>
            <w:r w:rsidR="003B3273" w:rsidRPr="00A85D6E">
              <w:rPr>
                <w:rFonts w:ascii="Arial" w:hAnsi="Arial" w:cs="Arial"/>
                <w:b/>
                <w:sz w:val="32"/>
                <w:szCs w:val="32"/>
              </w:rPr>
              <w:t xml:space="preserve">ESECUTIVO </w:t>
            </w:r>
            <w:r w:rsidR="00BF5EA5" w:rsidRPr="00A85D6E">
              <w:rPr>
                <w:rFonts w:ascii="Arial" w:hAnsi="Arial" w:cs="Arial"/>
                <w:b/>
                <w:sz w:val="32"/>
                <w:szCs w:val="32"/>
              </w:rPr>
              <w:t>LOCALE di UDINE</w:t>
            </w:r>
          </w:p>
          <w:p w:rsidR="00652549" w:rsidRDefault="00C70CF6" w:rsidP="006525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33100 Udine – Via </w:t>
            </w:r>
            <w:r w:rsidR="00715F68">
              <w:rPr>
                <w:rFonts w:ascii="Arial" w:hAnsi="Arial" w:cs="Arial"/>
                <w:i/>
                <w:sz w:val="20"/>
                <w:szCs w:val="20"/>
              </w:rPr>
              <w:t>Brigata Re 29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3273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F5E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6" w:history="1">
              <w:r w:rsidR="003B3273" w:rsidRPr="00934D5A">
                <w:rPr>
                  <w:rStyle w:val="Collegamentoipertestuale"/>
                  <w:rFonts w:ascii="Arial" w:hAnsi="Arial" w:cs="Arial"/>
                  <w:i/>
                  <w:sz w:val="20"/>
                  <w:szCs w:val="20"/>
                </w:rPr>
                <w:t>ipaudine@</w:t>
              </w:r>
            </w:hyperlink>
            <w:r w:rsidR="003B3273">
              <w:rPr>
                <w:rStyle w:val="Collegamentoipertestuale"/>
                <w:rFonts w:ascii="Arial" w:hAnsi="Arial" w:cs="Arial"/>
                <w:i/>
                <w:sz w:val="20"/>
                <w:szCs w:val="20"/>
              </w:rPr>
              <w:t>gmail.com</w:t>
            </w:r>
            <w:r w:rsidR="005400F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3273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5400FD">
              <w:rPr>
                <w:rFonts w:ascii="Arial" w:hAnsi="Arial" w:cs="Arial"/>
                <w:i/>
                <w:sz w:val="20"/>
                <w:szCs w:val="20"/>
              </w:rPr>
              <w:t xml:space="preserve"> Tel. 003</w:t>
            </w:r>
            <w:r w:rsidR="00715F68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5400FD">
              <w:rPr>
                <w:rFonts w:ascii="Arial" w:hAnsi="Arial" w:cs="Arial"/>
                <w:i/>
                <w:sz w:val="20"/>
                <w:szCs w:val="20"/>
              </w:rPr>
              <w:t>-329-7490504</w:t>
            </w:r>
          </w:p>
          <w:p w:rsidR="00652549" w:rsidRPr="00652549" w:rsidRDefault="00652549" w:rsidP="00652549">
            <w:pPr>
              <w:rPr>
                <w:rFonts w:ascii="Arial" w:hAnsi="Arial" w:cs="Arial"/>
              </w:rPr>
            </w:pPr>
          </w:p>
        </w:tc>
      </w:tr>
    </w:tbl>
    <w:p w:rsidR="007137BF" w:rsidRPr="00A85D6E" w:rsidRDefault="007137BF" w:rsidP="007137BF">
      <w:pPr>
        <w:jc w:val="center"/>
        <w:rPr>
          <w:rFonts w:ascii="Tahoma" w:hAnsi="Tahoma" w:cs="Tahoma"/>
          <w:b/>
          <w:color w:val="0000CC"/>
          <w:sz w:val="32"/>
          <w:szCs w:val="32"/>
          <w:lang w:val="en-US"/>
        </w:rPr>
      </w:pPr>
      <w:bookmarkStart w:id="0" w:name="_GoBack"/>
      <w:bookmarkEnd w:id="0"/>
      <w:r w:rsidRPr="00A85D6E">
        <w:rPr>
          <w:rFonts w:ascii="Tahoma" w:hAnsi="Tahoma" w:cs="Tahoma"/>
          <w:b/>
          <w:color w:val="0000CC"/>
          <w:sz w:val="32"/>
          <w:szCs w:val="32"/>
          <w:lang w:val="en-US"/>
        </w:rPr>
        <w:t xml:space="preserve">I.P.A. EUROPEAN </w:t>
      </w:r>
      <w:r w:rsidR="00715F68" w:rsidRPr="00A85D6E">
        <w:rPr>
          <w:rFonts w:ascii="Tahoma" w:hAnsi="Tahoma" w:cs="Tahoma"/>
          <w:b/>
          <w:color w:val="0000CC"/>
          <w:sz w:val="32"/>
          <w:szCs w:val="32"/>
          <w:lang w:val="en-US"/>
        </w:rPr>
        <w:t xml:space="preserve">POLICE </w:t>
      </w:r>
      <w:r w:rsidRPr="00A85D6E">
        <w:rPr>
          <w:rFonts w:ascii="Tahoma" w:hAnsi="Tahoma" w:cs="Tahoma"/>
          <w:b/>
          <w:color w:val="0000CC"/>
          <w:sz w:val="32"/>
          <w:szCs w:val="32"/>
          <w:lang w:val="en-US"/>
        </w:rPr>
        <w:t>BIKERS’ REUNION</w:t>
      </w:r>
    </w:p>
    <w:p w:rsidR="007137BF" w:rsidRPr="007137BF" w:rsidRDefault="007137BF" w:rsidP="007137BF">
      <w:pPr>
        <w:rPr>
          <w:rFonts w:ascii="Tahoma" w:hAnsi="Tahoma" w:cs="Tahoma"/>
          <w:lang w:val="en-US"/>
        </w:rPr>
      </w:pPr>
    </w:p>
    <w:p w:rsidR="007137BF" w:rsidRPr="007137BF" w:rsidRDefault="007137BF" w:rsidP="007137B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7137BF">
        <w:rPr>
          <w:rFonts w:ascii="Tahoma" w:hAnsi="Tahoma" w:cs="Tahoma"/>
          <w:sz w:val="20"/>
          <w:szCs w:val="20"/>
          <w:lang w:val="en-GB"/>
        </w:rPr>
        <w:t xml:space="preserve">The I.P.A. Branch of Udine has the pleasure to invite you at the </w:t>
      </w:r>
      <w:r w:rsidR="003B3273">
        <w:rPr>
          <w:rFonts w:ascii="Tahoma" w:hAnsi="Tahoma" w:cs="Tahoma"/>
          <w:sz w:val="20"/>
          <w:szCs w:val="20"/>
          <w:lang w:val="en-GB"/>
        </w:rPr>
        <w:t>3</w:t>
      </w:r>
      <w:r w:rsidR="00A12DA5">
        <w:rPr>
          <w:rFonts w:ascii="Tahoma" w:hAnsi="Tahoma" w:cs="Tahoma"/>
          <w:sz w:val="20"/>
          <w:szCs w:val="20"/>
          <w:lang w:val="en-GB"/>
        </w:rPr>
        <w:t xml:space="preserve">^ </w:t>
      </w:r>
      <w:r w:rsidRPr="007137BF">
        <w:rPr>
          <w:rFonts w:ascii="Tahoma" w:hAnsi="Tahoma" w:cs="Tahoma"/>
          <w:sz w:val="20"/>
          <w:szCs w:val="20"/>
          <w:lang w:val="en-GB"/>
        </w:rPr>
        <w:t xml:space="preserve">European Motorbike Reunion, </w:t>
      </w:r>
      <w:r w:rsidR="00A85D6E">
        <w:rPr>
          <w:rFonts w:ascii="Tahoma" w:hAnsi="Tahoma" w:cs="Tahoma"/>
          <w:sz w:val="20"/>
          <w:szCs w:val="20"/>
          <w:lang w:val="en-GB"/>
        </w:rPr>
        <w:t>which</w:t>
      </w:r>
      <w:r w:rsidRPr="007137BF">
        <w:rPr>
          <w:rFonts w:ascii="Tahoma" w:hAnsi="Tahoma" w:cs="Tahoma"/>
          <w:sz w:val="20"/>
          <w:szCs w:val="20"/>
          <w:lang w:val="en-GB"/>
        </w:rPr>
        <w:t xml:space="preserve"> will take place in </w:t>
      </w:r>
      <w:proofErr w:type="spellStart"/>
      <w:r w:rsidRPr="007137BF">
        <w:rPr>
          <w:rFonts w:ascii="Tahoma" w:hAnsi="Tahoma" w:cs="Tahoma"/>
          <w:sz w:val="20"/>
          <w:szCs w:val="20"/>
          <w:lang w:val="en-GB"/>
        </w:rPr>
        <w:t>Carnia</w:t>
      </w:r>
      <w:proofErr w:type="spellEnd"/>
      <w:r w:rsidRPr="007137BF">
        <w:rPr>
          <w:rFonts w:ascii="Tahoma" w:hAnsi="Tahoma" w:cs="Tahoma"/>
          <w:sz w:val="20"/>
          <w:szCs w:val="20"/>
          <w:lang w:val="en-GB"/>
        </w:rPr>
        <w:t>, section of Friuli, in the village VILLA SANTINA, province of Udine, between 1</w:t>
      </w:r>
      <w:r w:rsidR="003B3273">
        <w:rPr>
          <w:rFonts w:ascii="Tahoma" w:hAnsi="Tahoma" w:cs="Tahoma"/>
          <w:sz w:val="20"/>
          <w:szCs w:val="20"/>
          <w:lang w:val="en-GB"/>
        </w:rPr>
        <w:t>5</w:t>
      </w:r>
      <w:r w:rsidRPr="007137BF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Pr="007137BF">
        <w:rPr>
          <w:rFonts w:ascii="Tahoma" w:hAnsi="Tahoma" w:cs="Tahoma"/>
          <w:sz w:val="20"/>
          <w:szCs w:val="20"/>
          <w:lang w:val="en-GB"/>
        </w:rPr>
        <w:t xml:space="preserve"> and 1</w:t>
      </w:r>
      <w:r w:rsidR="003B3273">
        <w:rPr>
          <w:rFonts w:ascii="Tahoma" w:hAnsi="Tahoma" w:cs="Tahoma"/>
          <w:sz w:val="20"/>
          <w:szCs w:val="20"/>
          <w:lang w:val="en-GB"/>
        </w:rPr>
        <w:t>7</w:t>
      </w:r>
      <w:r w:rsidRPr="007137BF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Pr="007137BF">
        <w:rPr>
          <w:rFonts w:ascii="Tahoma" w:hAnsi="Tahoma" w:cs="Tahoma"/>
          <w:sz w:val="20"/>
          <w:szCs w:val="20"/>
          <w:lang w:val="en-GB"/>
        </w:rPr>
        <w:t xml:space="preserve"> June 201</w:t>
      </w:r>
      <w:r w:rsidR="003B3273">
        <w:rPr>
          <w:rFonts w:ascii="Tahoma" w:hAnsi="Tahoma" w:cs="Tahoma"/>
          <w:sz w:val="20"/>
          <w:szCs w:val="20"/>
          <w:lang w:val="en-GB"/>
        </w:rPr>
        <w:t>8</w:t>
      </w:r>
      <w:r w:rsidRPr="007137BF">
        <w:rPr>
          <w:rFonts w:ascii="Tahoma" w:hAnsi="Tahoma" w:cs="Tahoma"/>
          <w:sz w:val="20"/>
          <w:szCs w:val="20"/>
          <w:lang w:val="en-GB"/>
        </w:rPr>
        <w:t xml:space="preserve">.  We shall be happy to host you, in big groups, at this </w:t>
      </w:r>
      <w:proofErr w:type="gramStart"/>
      <w:r w:rsidRPr="007137BF">
        <w:rPr>
          <w:rFonts w:ascii="Tahoma" w:hAnsi="Tahoma" w:cs="Tahoma"/>
          <w:sz w:val="20"/>
          <w:szCs w:val="20"/>
          <w:lang w:val="en-GB"/>
        </w:rPr>
        <w:t>well established</w:t>
      </w:r>
      <w:proofErr w:type="gramEnd"/>
      <w:r w:rsidRPr="007137BF">
        <w:rPr>
          <w:rFonts w:ascii="Tahoma" w:hAnsi="Tahoma" w:cs="Tahoma"/>
          <w:sz w:val="20"/>
          <w:szCs w:val="20"/>
          <w:lang w:val="en-GB"/>
        </w:rPr>
        <w:t xml:space="preserve"> ceremony and to show you the best of our </w:t>
      </w:r>
      <w:proofErr w:type="spellStart"/>
      <w:r w:rsidRPr="007137BF">
        <w:rPr>
          <w:rFonts w:ascii="Tahoma" w:hAnsi="Tahoma" w:cs="Tahoma"/>
          <w:sz w:val="20"/>
          <w:szCs w:val="20"/>
          <w:lang w:val="en-GB"/>
        </w:rPr>
        <w:t>Friulian</w:t>
      </w:r>
      <w:proofErr w:type="spellEnd"/>
      <w:r w:rsidRPr="007137BF">
        <w:rPr>
          <w:rFonts w:ascii="Tahoma" w:hAnsi="Tahoma" w:cs="Tahoma"/>
          <w:sz w:val="20"/>
          <w:szCs w:val="20"/>
          <w:lang w:val="en-GB"/>
        </w:rPr>
        <w:t xml:space="preserve"> and Carnic hospitality.</w:t>
      </w:r>
    </w:p>
    <w:p w:rsidR="007137BF" w:rsidRPr="007137BF" w:rsidRDefault="007137BF" w:rsidP="007137BF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7137BF" w:rsidRPr="007137BF" w:rsidRDefault="007137BF" w:rsidP="007137B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7137BF">
        <w:rPr>
          <w:rFonts w:ascii="Tahoma" w:hAnsi="Tahoma" w:cs="Tahoma"/>
          <w:sz w:val="20"/>
          <w:szCs w:val="20"/>
          <w:lang w:val="en-GB"/>
        </w:rPr>
        <w:t>The programme, which could only slightly change, will have the following schedule:</w:t>
      </w:r>
    </w:p>
    <w:p w:rsidR="007137BF" w:rsidRPr="007137BF" w:rsidRDefault="007137BF" w:rsidP="007137BF">
      <w:pPr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7137BF" w:rsidRPr="007137BF" w:rsidRDefault="007137BF" w:rsidP="007137B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A85D6E">
        <w:rPr>
          <w:rFonts w:ascii="Tahoma" w:hAnsi="Tahoma" w:cs="Tahoma"/>
          <w:b/>
          <w:color w:val="0000CC"/>
          <w:sz w:val="20"/>
          <w:szCs w:val="20"/>
          <w:lang w:val="en-GB"/>
        </w:rPr>
        <w:t>FRIDAY, JUNE 1</w:t>
      </w:r>
      <w:r w:rsidR="003B3273" w:rsidRPr="00A85D6E">
        <w:rPr>
          <w:rFonts w:ascii="Tahoma" w:hAnsi="Tahoma" w:cs="Tahoma"/>
          <w:b/>
          <w:color w:val="0000CC"/>
          <w:sz w:val="20"/>
          <w:szCs w:val="20"/>
          <w:lang w:val="en-GB"/>
        </w:rPr>
        <w:t>5</w:t>
      </w:r>
      <w:r w:rsidRPr="00A85D6E">
        <w:rPr>
          <w:rFonts w:ascii="Tahoma" w:hAnsi="Tahoma" w:cs="Tahoma"/>
          <w:b/>
          <w:color w:val="0000CC"/>
          <w:sz w:val="20"/>
          <w:szCs w:val="20"/>
          <w:vertAlign w:val="superscript"/>
          <w:lang w:val="en-GB"/>
        </w:rPr>
        <w:t>th</w:t>
      </w:r>
      <w:r w:rsidRPr="00A85D6E">
        <w:rPr>
          <w:rFonts w:ascii="Tahoma" w:hAnsi="Tahoma" w:cs="Tahoma"/>
          <w:b/>
          <w:color w:val="0000CC"/>
          <w:sz w:val="20"/>
          <w:szCs w:val="20"/>
          <w:lang w:val="en-GB"/>
        </w:rPr>
        <w:t>201</w:t>
      </w:r>
      <w:r w:rsidR="003B3273" w:rsidRPr="00A85D6E">
        <w:rPr>
          <w:rFonts w:ascii="Tahoma" w:hAnsi="Tahoma" w:cs="Tahoma"/>
          <w:b/>
          <w:color w:val="0000CC"/>
          <w:sz w:val="20"/>
          <w:szCs w:val="20"/>
          <w:lang w:val="en-GB"/>
        </w:rPr>
        <w:t>8</w:t>
      </w:r>
      <w:r w:rsidRPr="00A85D6E">
        <w:rPr>
          <w:rFonts w:ascii="Tahoma" w:hAnsi="Tahoma" w:cs="Tahoma"/>
          <w:color w:val="0000CC"/>
          <w:sz w:val="20"/>
          <w:szCs w:val="20"/>
          <w:lang w:val="en-GB"/>
        </w:rPr>
        <w:t xml:space="preserve"> </w:t>
      </w:r>
      <w:r w:rsidRPr="007137BF">
        <w:rPr>
          <w:rFonts w:ascii="Tahoma" w:hAnsi="Tahoma" w:cs="Tahoma"/>
          <w:sz w:val="20"/>
          <w:szCs w:val="20"/>
          <w:lang w:val="en-GB"/>
        </w:rPr>
        <w:t>–  Far away guests’ arrival between 3 and 6 PM at the “ANA (National Alpine Veterans Association) Group site in VIA PIAVE 51 – Welcoming committee that will assign sleeping facilities, dinner and after dinner party;</w:t>
      </w:r>
    </w:p>
    <w:p w:rsidR="007137BF" w:rsidRPr="007137BF" w:rsidRDefault="007137BF" w:rsidP="007137B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A85D6E">
        <w:rPr>
          <w:rFonts w:ascii="Tahoma" w:hAnsi="Tahoma" w:cs="Tahoma"/>
          <w:b/>
          <w:color w:val="0000CC"/>
          <w:sz w:val="20"/>
          <w:szCs w:val="20"/>
          <w:lang w:val="en-GB"/>
        </w:rPr>
        <w:t xml:space="preserve">SATURDAY, JUNE </w:t>
      </w:r>
      <w:proofErr w:type="gramStart"/>
      <w:r w:rsidRPr="00A85D6E">
        <w:rPr>
          <w:rFonts w:ascii="Tahoma" w:hAnsi="Tahoma" w:cs="Tahoma"/>
          <w:b/>
          <w:color w:val="0000CC"/>
          <w:sz w:val="20"/>
          <w:szCs w:val="20"/>
          <w:lang w:val="en-GB"/>
        </w:rPr>
        <w:t>1</w:t>
      </w:r>
      <w:r w:rsidR="003B3273" w:rsidRPr="00A85D6E">
        <w:rPr>
          <w:rFonts w:ascii="Tahoma" w:hAnsi="Tahoma" w:cs="Tahoma"/>
          <w:b/>
          <w:color w:val="0000CC"/>
          <w:sz w:val="20"/>
          <w:szCs w:val="20"/>
          <w:lang w:val="en-GB"/>
        </w:rPr>
        <w:t>6</w:t>
      </w:r>
      <w:r w:rsidRPr="00A85D6E">
        <w:rPr>
          <w:rFonts w:ascii="Tahoma" w:hAnsi="Tahoma" w:cs="Tahoma"/>
          <w:b/>
          <w:color w:val="0000CC"/>
          <w:sz w:val="20"/>
          <w:szCs w:val="20"/>
          <w:vertAlign w:val="superscript"/>
          <w:lang w:val="en-GB"/>
        </w:rPr>
        <w:t>TH</w:t>
      </w:r>
      <w:proofErr w:type="gramEnd"/>
      <w:r w:rsidRPr="00A85D6E">
        <w:rPr>
          <w:rFonts w:ascii="Tahoma" w:hAnsi="Tahoma" w:cs="Tahoma"/>
          <w:b/>
          <w:color w:val="0000CC"/>
          <w:sz w:val="20"/>
          <w:szCs w:val="20"/>
          <w:vertAlign w:val="superscript"/>
          <w:lang w:val="en-GB"/>
        </w:rPr>
        <w:t xml:space="preserve"> </w:t>
      </w:r>
      <w:r w:rsidRPr="00A85D6E">
        <w:rPr>
          <w:rFonts w:ascii="Tahoma" w:hAnsi="Tahoma" w:cs="Tahoma"/>
          <w:b/>
          <w:color w:val="0000CC"/>
          <w:sz w:val="20"/>
          <w:szCs w:val="20"/>
          <w:lang w:val="en-GB"/>
        </w:rPr>
        <w:t>201</w:t>
      </w:r>
      <w:r w:rsidR="003B3273" w:rsidRPr="00A85D6E">
        <w:rPr>
          <w:rFonts w:ascii="Tahoma" w:hAnsi="Tahoma" w:cs="Tahoma"/>
          <w:b/>
          <w:color w:val="0000CC"/>
          <w:sz w:val="20"/>
          <w:szCs w:val="20"/>
          <w:lang w:val="en-GB"/>
        </w:rPr>
        <w:t>8</w:t>
      </w:r>
      <w:r w:rsidRPr="00A85D6E">
        <w:rPr>
          <w:rFonts w:ascii="Tahoma" w:hAnsi="Tahoma" w:cs="Tahoma"/>
          <w:b/>
          <w:color w:val="0000CC"/>
          <w:sz w:val="20"/>
          <w:szCs w:val="20"/>
          <w:lang w:val="en-GB"/>
        </w:rPr>
        <w:t xml:space="preserve"> </w:t>
      </w:r>
      <w:r w:rsidRPr="007137BF">
        <w:rPr>
          <w:rFonts w:ascii="Tahoma" w:hAnsi="Tahoma" w:cs="Tahoma"/>
          <w:sz w:val="20"/>
          <w:szCs w:val="20"/>
          <w:lang w:val="en-GB"/>
        </w:rPr>
        <w:t>– 8:00 o’ clock</w:t>
      </w:r>
      <w:r w:rsidRPr="007137BF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7137BF">
        <w:rPr>
          <w:rFonts w:ascii="Tahoma" w:hAnsi="Tahoma" w:cs="Tahoma"/>
          <w:sz w:val="20"/>
          <w:szCs w:val="20"/>
          <w:lang w:val="en-GB"/>
        </w:rPr>
        <w:t xml:space="preserve">breakfast; 9:00 arrival of local bikers; 10:00 departure for the bike tour throughout the </w:t>
      </w:r>
      <w:r w:rsidR="00A85D6E">
        <w:rPr>
          <w:rFonts w:ascii="Tahoma" w:hAnsi="Tahoma" w:cs="Tahoma"/>
          <w:sz w:val="20"/>
          <w:szCs w:val="20"/>
          <w:lang w:val="en-GB"/>
        </w:rPr>
        <w:t xml:space="preserve">area </w:t>
      </w:r>
      <w:r w:rsidRPr="007137BF">
        <w:rPr>
          <w:rFonts w:ascii="Tahoma" w:hAnsi="Tahoma" w:cs="Tahoma"/>
          <w:sz w:val="20"/>
          <w:szCs w:val="20"/>
          <w:lang w:val="en-GB"/>
        </w:rPr>
        <w:t>to admire the</w:t>
      </w:r>
      <w:r w:rsidR="00A85D6E">
        <w:rPr>
          <w:rFonts w:ascii="Tahoma" w:hAnsi="Tahoma" w:cs="Tahoma"/>
          <w:sz w:val="20"/>
          <w:szCs w:val="20"/>
          <w:lang w:val="en-GB"/>
        </w:rPr>
        <w:t xml:space="preserve"> Friulan</w:t>
      </w:r>
      <w:r w:rsidRPr="007137BF">
        <w:rPr>
          <w:rFonts w:ascii="Tahoma" w:hAnsi="Tahoma" w:cs="Tahoma"/>
          <w:sz w:val="20"/>
          <w:szCs w:val="20"/>
          <w:lang w:val="en-GB"/>
        </w:rPr>
        <w:t xml:space="preserve"> beauties and landscapes with a ride </w:t>
      </w:r>
      <w:r w:rsidR="00A82924">
        <w:rPr>
          <w:rFonts w:ascii="Tahoma" w:hAnsi="Tahoma" w:cs="Tahoma"/>
          <w:sz w:val="20"/>
          <w:szCs w:val="20"/>
          <w:lang w:val="en-GB"/>
        </w:rPr>
        <w:t xml:space="preserve">to Udine, </w:t>
      </w:r>
      <w:r w:rsidRPr="007137BF">
        <w:rPr>
          <w:rFonts w:ascii="Tahoma" w:hAnsi="Tahoma" w:cs="Tahoma"/>
          <w:sz w:val="20"/>
          <w:szCs w:val="20"/>
          <w:lang w:val="en-GB"/>
        </w:rPr>
        <w:t xml:space="preserve">of about 100 to </w:t>
      </w:r>
      <w:smartTag w:uri="urn:schemas-microsoft-com:office:smarttags" w:element="metricconverter">
        <w:smartTagPr>
          <w:attr w:name="ProductID" w:val="120 km"/>
        </w:smartTagPr>
        <w:r w:rsidRPr="007137BF">
          <w:rPr>
            <w:rFonts w:ascii="Tahoma" w:hAnsi="Tahoma" w:cs="Tahoma"/>
            <w:sz w:val="20"/>
            <w:szCs w:val="20"/>
            <w:lang w:val="en-GB"/>
          </w:rPr>
          <w:t>120 km</w:t>
        </w:r>
      </w:smartTag>
      <w:r w:rsidRPr="007137BF">
        <w:rPr>
          <w:rFonts w:ascii="Tahoma" w:hAnsi="Tahoma" w:cs="Tahoma"/>
          <w:sz w:val="20"/>
          <w:szCs w:val="20"/>
          <w:lang w:val="en-GB"/>
        </w:rPr>
        <w:t>.  Two technical stops are scheduled before and after lunch that will take place during the ride.  Return time is estimated between 4 and 5 PM – Evening and night will be spent at a BBQ party in the social space of residence with good local music (room for about hundred people).</w:t>
      </w:r>
    </w:p>
    <w:p w:rsidR="007137BF" w:rsidRPr="007137BF" w:rsidRDefault="007137BF" w:rsidP="007137B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A85D6E">
        <w:rPr>
          <w:rFonts w:ascii="Tahoma" w:hAnsi="Tahoma" w:cs="Tahoma"/>
          <w:b/>
          <w:color w:val="0000CC"/>
          <w:sz w:val="20"/>
          <w:szCs w:val="20"/>
          <w:lang w:val="en-GB"/>
        </w:rPr>
        <w:t>SUNDAY, JUNE 1</w:t>
      </w:r>
      <w:r w:rsidR="003B3273" w:rsidRPr="00A85D6E">
        <w:rPr>
          <w:rFonts w:ascii="Tahoma" w:hAnsi="Tahoma" w:cs="Tahoma"/>
          <w:b/>
          <w:color w:val="0000CC"/>
          <w:sz w:val="20"/>
          <w:szCs w:val="20"/>
          <w:lang w:val="en-GB"/>
        </w:rPr>
        <w:t>7</w:t>
      </w:r>
      <w:r w:rsidRPr="00A85D6E">
        <w:rPr>
          <w:rFonts w:ascii="Tahoma" w:hAnsi="Tahoma" w:cs="Tahoma"/>
          <w:b/>
          <w:color w:val="0000CC"/>
          <w:sz w:val="20"/>
          <w:szCs w:val="20"/>
          <w:vertAlign w:val="superscript"/>
          <w:lang w:val="en-GB"/>
        </w:rPr>
        <w:t>th</w:t>
      </w:r>
      <w:r w:rsidRPr="00A85D6E">
        <w:rPr>
          <w:rFonts w:ascii="Tahoma" w:hAnsi="Tahoma" w:cs="Tahoma"/>
          <w:b/>
          <w:color w:val="0000CC"/>
          <w:sz w:val="20"/>
          <w:szCs w:val="20"/>
          <w:lang w:val="en-GB"/>
        </w:rPr>
        <w:t>201</w:t>
      </w:r>
      <w:r w:rsidR="003B3273" w:rsidRPr="00A85D6E">
        <w:rPr>
          <w:rFonts w:ascii="Tahoma" w:hAnsi="Tahoma" w:cs="Tahoma"/>
          <w:b/>
          <w:color w:val="0000CC"/>
          <w:sz w:val="20"/>
          <w:szCs w:val="20"/>
          <w:lang w:val="en-GB"/>
        </w:rPr>
        <w:t>8</w:t>
      </w:r>
      <w:r w:rsidRPr="00A85D6E">
        <w:rPr>
          <w:rFonts w:ascii="Tahoma" w:hAnsi="Tahoma" w:cs="Tahoma"/>
          <w:b/>
          <w:color w:val="0000CC"/>
          <w:sz w:val="20"/>
          <w:szCs w:val="20"/>
          <w:lang w:val="en-GB"/>
        </w:rPr>
        <w:t xml:space="preserve"> </w:t>
      </w:r>
      <w:r w:rsidRPr="007137BF">
        <w:rPr>
          <w:rFonts w:ascii="Tahoma" w:hAnsi="Tahoma" w:cs="Tahoma"/>
          <w:b/>
          <w:sz w:val="20"/>
          <w:szCs w:val="20"/>
          <w:lang w:val="en-GB"/>
        </w:rPr>
        <w:t xml:space="preserve">– </w:t>
      </w:r>
      <w:r w:rsidRPr="007137BF">
        <w:rPr>
          <w:rFonts w:ascii="Tahoma" w:hAnsi="Tahoma" w:cs="Tahoma"/>
          <w:sz w:val="20"/>
          <w:szCs w:val="20"/>
          <w:lang w:val="en-GB"/>
        </w:rPr>
        <w:t>9:30/10:00 Breakfast and departure of the bikers for their permanent residences.</w:t>
      </w:r>
    </w:p>
    <w:p w:rsidR="007137BF" w:rsidRPr="007137BF" w:rsidRDefault="007137BF" w:rsidP="007137BF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7137BF" w:rsidRPr="007137BF" w:rsidRDefault="00A85D6E" w:rsidP="007137BF">
      <w:pPr>
        <w:jc w:val="both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REGISTRATION</w:t>
      </w:r>
      <w:r w:rsidR="003B3273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Pr="00A85D6E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7137BF" w:rsidRPr="007137BF">
        <w:rPr>
          <w:rFonts w:ascii="Tahoma" w:hAnsi="Tahoma" w:cs="Tahoma"/>
          <w:sz w:val="20"/>
          <w:szCs w:val="20"/>
          <w:lang w:val="en-GB"/>
        </w:rPr>
        <w:t xml:space="preserve">dead line </w:t>
      </w:r>
      <w:r>
        <w:rPr>
          <w:rFonts w:ascii="Tahoma" w:hAnsi="Tahoma" w:cs="Tahoma"/>
          <w:sz w:val="20"/>
          <w:szCs w:val="20"/>
          <w:lang w:val="en-GB"/>
        </w:rPr>
        <w:t>to register is</w:t>
      </w:r>
      <w:r w:rsidR="007137BF" w:rsidRPr="007137BF">
        <w:rPr>
          <w:rFonts w:ascii="Tahoma" w:hAnsi="Tahoma" w:cs="Tahoma"/>
          <w:sz w:val="20"/>
          <w:szCs w:val="20"/>
          <w:lang w:val="en-GB"/>
        </w:rPr>
        <w:t xml:space="preserve"> </w:t>
      </w:r>
      <w:r w:rsidR="007137BF" w:rsidRPr="007137BF">
        <w:rPr>
          <w:rFonts w:ascii="Tahoma" w:hAnsi="Tahoma" w:cs="Tahoma"/>
          <w:b/>
          <w:sz w:val="20"/>
          <w:szCs w:val="20"/>
          <w:lang w:val="en-GB"/>
        </w:rPr>
        <w:t xml:space="preserve">JUNE </w:t>
      </w:r>
      <w:r w:rsidR="003B3273">
        <w:rPr>
          <w:rFonts w:ascii="Tahoma" w:hAnsi="Tahoma" w:cs="Tahoma"/>
          <w:b/>
          <w:sz w:val="20"/>
          <w:szCs w:val="20"/>
          <w:lang w:val="en-GB"/>
        </w:rPr>
        <w:t>11</w:t>
      </w:r>
      <w:r w:rsidR="007137BF" w:rsidRPr="007137BF">
        <w:rPr>
          <w:rFonts w:ascii="Tahoma" w:hAnsi="Tahoma" w:cs="Tahoma"/>
          <w:b/>
          <w:sz w:val="20"/>
          <w:szCs w:val="20"/>
          <w:vertAlign w:val="superscript"/>
          <w:lang w:val="en-GB"/>
        </w:rPr>
        <w:t>TH</w:t>
      </w:r>
      <w:r w:rsidR="007137BF" w:rsidRPr="007137BF">
        <w:rPr>
          <w:rFonts w:ascii="Tahoma" w:hAnsi="Tahoma" w:cs="Tahoma"/>
          <w:b/>
          <w:sz w:val="20"/>
          <w:szCs w:val="20"/>
          <w:lang w:val="en-GB"/>
        </w:rPr>
        <w:t xml:space="preserve"> 201</w:t>
      </w:r>
      <w:r w:rsidR="003B3273">
        <w:rPr>
          <w:rFonts w:ascii="Tahoma" w:hAnsi="Tahoma" w:cs="Tahoma"/>
          <w:b/>
          <w:sz w:val="20"/>
          <w:szCs w:val="20"/>
          <w:lang w:val="en-GB"/>
        </w:rPr>
        <w:t>8</w:t>
      </w:r>
      <w:r w:rsidR="007137BF" w:rsidRPr="007137BF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7137BF" w:rsidRPr="007137BF">
        <w:rPr>
          <w:rFonts w:ascii="Tahoma" w:hAnsi="Tahoma" w:cs="Tahoma"/>
          <w:sz w:val="20"/>
          <w:szCs w:val="20"/>
          <w:lang w:val="en-GB"/>
        </w:rPr>
        <w:t xml:space="preserve">by means of email at </w:t>
      </w:r>
      <w:r w:rsidR="003B3273">
        <w:rPr>
          <w:rFonts w:ascii="Tahoma" w:hAnsi="Tahoma" w:cs="Tahoma"/>
          <w:sz w:val="20"/>
          <w:szCs w:val="20"/>
          <w:lang w:val="en-GB"/>
        </w:rPr>
        <w:t xml:space="preserve"> </w:t>
      </w:r>
      <w:r w:rsidR="00765E19">
        <w:rPr>
          <w:rFonts w:ascii="Tahoma" w:hAnsi="Tahoma" w:cs="Tahoma"/>
          <w:sz w:val="20"/>
          <w:szCs w:val="20"/>
          <w:lang w:val="en-GB"/>
        </w:rPr>
        <w:t xml:space="preserve">          </w:t>
      </w:r>
      <w:hyperlink r:id="rId7" w:history="1">
        <w:r w:rsidR="003B3273" w:rsidRPr="003B3273">
          <w:rPr>
            <w:rStyle w:val="Collegamentoipertestuale"/>
            <w:rFonts w:ascii="Tahoma" w:hAnsi="Tahoma" w:cs="Tahoma"/>
            <w:b/>
            <w:sz w:val="18"/>
            <w:szCs w:val="18"/>
            <w:lang w:val="en-GB"/>
          </w:rPr>
          <w:t>ipaudine@</w:t>
        </w:r>
      </w:hyperlink>
      <w:r w:rsidR="003B3273" w:rsidRPr="003B3273">
        <w:rPr>
          <w:rStyle w:val="Collegamentoipertestuale"/>
          <w:rFonts w:ascii="Tahoma" w:hAnsi="Tahoma" w:cs="Tahoma"/>
          <w:b/>
          <w:sz w:val="18"/>
          <w:szCs w:val="18"/>
          <w:lang w:val="en-GB"/>
        </w:rPr>
        <w:t>gmail.com</w:t>
      </w:r>
    </w:p>
    <w:p w:rsidR="007137BF" w:rsidRPr="007137BF" w:rsidRDefault="007137BF" w:rsidP="007137B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7137BF">
        <w:rPr>
          <w:rFonts w:ascii="Tahoma" w:hAnsi="Tahoma" w:cs="Tahoma"/>
          <w:sz w:val="20"/>
          <w:szCs w:val="20"/>
          <w:lang w:val="en-GB"/>
        </w:rPr>
        <w:t>or at the following telephone number:</w:t>
      </w:r>
      <w:r w:rsidRPr="007137BF">
        <w:rPr>
          <w:rFonts w:ascii="Tahoma" w:hAnsi="Tahoma" w:cs="Tahoma"/>
          <w:b/>
          <w:sz w:val="20"/>
          <w:szCs w:val="20"/>
          <w:lang w:val="en-GB"/>
        </w:rPr>
        <w:t xml:space="preserve"> +39-3</w:t>
      </w:r>
      <w:r w:rsidR="00A12DA5">
        <w:rPr>
          <w:rFonts w:ascii="Tahoma" w:hAnsi="Tahoma" w:cs="Tahoma"/>
          <w:b/>
          <w:sz w:val="20"/>
          <w:szCs w:val="20"/>
          <w:lang w:val="en-GB"/>
        </w:rPr>
        <w:t>47</w:t>
      </w:r>
      <w:r w:rsidRPr="007137BF">
        <w:rPr>
          <w:rFonts w:ascii="Tahoma" w:hAnsi="Tahoma" w:cs="Tahoma"/>
          <w:b/>
          <w:sz w:val="20"/>
          <w:szCs w:val="20"/>
          <w:lang w:val="en-GB"/>
        </w:rPr>
        <w:t>-</w:t>
      </w:r>
      <w:r w:rsidR="00A12DA5">
        <w:rPr>
          <w:rFonts w:ascii="Tahoma" w:hAnsi="Tahoma" w:cs="Tahoma"/>
          <w:b/>
          <w:sz w:val="20"/>
          <w:szCs w:val="20"/>
          <w:lang w:val="en-GB"/>
        </w:rPr>
        <w:t>6491125</w:t>
      </w:r>
      <w:r w:rsidRPr="007137BF">
        <w:rPr>
          <w:rFonts w:ascii="Tahoma" w:hAnsi="Tahoma" w:cs="Tahoma"/>
          <w:b/>
          <w:sz w:val="20"/>
          <w:szCs w:val="20"/>
          <w:lang w:val="en-GB"/>
        </w:rPr>
        <w:t xml:space="preserve"> Elisabetta </w:t>
      </w:r>
      <w:proofErr w:type="spellStart"/>
      <w:r w:rsidRPr="007137BF">
        <w:rPr>
          <w:rFonts w:ascii="Tahoma" w:hAnsi="Tahoma" w:cs="Tahoma"/>
          <w:b/>
          <w:sz w:val="20"/>
          <w:szCs w:val="20"/>
          <w:lang w:val="en-GB"/>
        </w:rPr>
        <w:t>Buiat</w:t>
      </w:r>
      <w:proofErr w:type="spellEnd"/>
      <w:r w:rsidRPr="007137BF">
        <w:rPr>
          <w:rFonts w:ascii="Tahoma" w:hAnsi="Tahoma" w:cs="Tahoma"/>
          <w:sz w:val="20"/>
          <w:szCs w:val="20"/>
          <w:lang w:val="en-GB"/>
        </w:rPr>
        <w:t xml:space="preserve">; </w:t>
      </w:r>
      <w:r w:rsidRPr="007137BF">
        <w:rPr>
          <w:rFonts w:ascii="Tahoma" w:hAnsi="Tahoma" w:cs="Tahoma"/>
          <w:b/>
          <w:sz w:val="20"/>
          <w:szCs w:val="20"/>
          <w:lang w:val="en-GB"/>
        </w:rPr>
        <w:t>+39-3</w:t>
      </w:r>
      <w:r w:rsidR="00A12DA5">
        <w:rPr>
          <w:rFonts w:ascii="Tahoma" w:hAnsi="Tahoma" w:cs="Tahoma"/>
          <w:b/>
          <w:sz w:val="20"/>
          <w:szCs w:val="20"/>
          <w:lang w:val="en-GB"/>
        </w:rPr>
        <w:t>49</w:t>
      </w:r>
      <w:r w:rsidRPr="007137BF">
        <w:rPr>
          <w:rFonts w:ascii="Tahoma" w:hAnsi="Tahoma" w:cs="Tahoma"/>
          <w:b/>
          <w:sz w:val="20"/>
          <w:szCs w:val="20"/>
          <w:lang w:val="en-GB"/>
        </w:rPr>
        <w:t>-</w:t>
      </w:r>
      <w:r w:rsidR="00A12DA5">
        <w:rPr>
          <w:rFonts w:ascii="Tahoma" w:hAnsi="Tahoma" w:cs="Tahoma"/>
          <w:b/>
          <w:sz w:val="20"/>
          <w:szCs w:val="20"/>
          <w:lang w:val="en-GB"/>
        </w:rPr>
        <w:t>8778340</w:t>
      </w:r>
      <w:r w:rsidRPr="007137BF">
        <w:rPr>
          <w:rFonts w:ascii="Tahoma" w:hAnsi="Tahoma" w:cs="Tahoma"/>
          <w:b/>
          <w:sz w:val="20"/>
          <w:szCs w:val="20"/>
          <w:lang w:val="en-GB"/>
        </w:rPr>
        <w:t xml:space="preserve"> Sergio </w:t>
      </w:r>
      <w:proofErr w:type="spellStart"/>
      <w:r w:rsidRPr="007137BF">
        <w:rPr>
          <w:rFonts w:ascii="Tahoma" w:hAnsi="Tahoma" w:cs="Tahoma"/>
          <w:b/>
          <w:sz w:val="20"/>
          <w:szCs w:val="20"/>
          <w:lang w:val="en-GB"/>
        </w:rPr>
        <w:t>Marotti</w:t>
      </w:r>
      <w:proofErr w:type="spellEnd"/>
      <w:r w:rsidRPr="007137BF">
        <w:rPr>
          <w:rFonts w:ascii="Tahoma" w:hAnsi="Tahoma" w:cs="Tahoma"/>
          <w:sz w:val="20"/>
          <w:szCs w:val="20"/>
          <w:lang w:val="en-GB"/>
        </w:rPr>
        <w:t xml:space="preserve">; </w:t>
      </w:r>
      <w:r w:rsidRPr="007137BF">
        <w:rPr>
          <w:rFonts w:ascii="Tahoma" w:hAnsi="Tahoma" w:cs="Tahoma"/>
          <w:b/>
          <w:sz w:val="20"/>
          <w:szCs w:val="20"/>
          <w:lang w:val="en-GB"/>
        </w:rPr>
        <w:t xml:space="preserve">+39-329-7490504 Gianfranco </w:t>
      </w:r>
      <w:proofErr w:type="spellStart"/>
      <w:r w:rsidRPr="007137BF">
        <w:rPr>
          <w:rFonts w:ascii="Tahoma" w:hAnsi="Tahoma" w:cs="Tahoma"/>
          <w:b/>
          <w:sz w:val="20"/>
          <w:szCs w:val="20"/>
          <w:lang w:val="en-GB"/>
        </w:rPr>
        <w:t>Canci</w:t>
      </w:r>
      <w:proofErr w:type="spellEnd"/>
      <w:r w:rsidRPr="007137BF">
        <w:rPr>
          <w:rFonts w:ascii="Tahoma" w:hAnsi="Tahoma" w:cs="Tahoma"/>
          <w:sz w:val="20"/>
          <w:szCs w:val="20"/>
          <w:lang w:val="en-GB"/>
        </w:rPr>
        <w:t xml:space="preserve">; if you prefer to write, do it at the following address:  </w:t>
      </w:r>
      <w:r w:rsidRPr="007137BF">
        <w:rPr>
          <w:rFonts w:ascii="Tahoma" w:hAnsi="Tahoma" w:cs="Tahoma"/>
          <w:b/>
          <w:sz w:val="20"/>
          <w:szCs w:val="20"/>
          <w:lang w:val="en-GB"/>
        </w:rPr>
        <w:t>I.P.A.</w:t>
      </w:r>
      <w:r w:rsidRPr="007137BF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="00715F68">
        <w:rPr>
          <w:rFonts w:ascii="Tahoma" w:hAnsi="Tahoma" w:cs="Tahoma"/>
          <w:b/>
          <w:sz w:val="20"/>
          <w:szCs w:val="20"/>
          <w:lang w:val="en-GB"/>
        </w:rPr>
        <w:t>Esecutivo</w:t>
      </w:r>
      <w:proofErr w:type="spellEnd"/>
      <w:r w:rsidRPr="007137BF">
        <w:rPr>
          <w:rFonts w:ascii="Tahoma" w:hAnsi="Tahoma" w:cs="Tahoma"/>
          <w:b/>
          <w:sz w:val="20"/>
          <w:szCs w:val="20"/>
          <w:lang w:val="en-GB"/>
        </w:rPr>
        <w:t xml:space="preserve"> Locale </w:t>
      </w:r>
      <w:r w:rsidR="001F5F72">
        <w:rPr>
          <w:rFonts w:ascii="Tahoma" w:hAnsi="Tahoma" w:cs="Tahoma"/>
          <w:b/>
          <w:sz w:val="20"/>
          <w:szCs w:val="20"/>
          <w:lang w:val="en-GB"/>
        </w:rPr>
        <w:t xml:space="preserve">Udine, </w:t>
      </w:r>
      <w:r w:rsidRPr="007137BF">
        <w:rPr>
          <w:rFonts w:ascii="Tahoma" w:hAnsi="Tahoma" w:cs="Tahoma"/>
          <w:b/>
          <w:sz w:val="20"/>
          <w:szCs w:val="20"/>
          <w:lang w:val="en-GB"/>
        </w:rPr>
        <w:t xml:space="preserve">Via </w:t>
      </w:r>
      <w:proofErr w:type="spellStart"/>
      <w:r w:rsidR="00715F68">
        <w:rPr>
          <w:rFonts w:ascii="Tahoma" w:hAnsi="Tahoma" w:cs="Tahoma"/>
          <w:b/>
          <w:sz w:val="20"/>
          <w:szCs w:val="20"/>
          <w:lang w:val="en-GB"/>
        </w:rPr>
        <w:t>Brigata</w:t>
      </w:r>
      <w:proofErr w:type="spellEnd"/>
      <w:r w:rsidR="00715F68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gramStart"/>
      <w:r w:rsidR="00715F68">
        <w:rPr>
          <w:rFonts w:ascii="Tahoma" w:hAnsi="Tahoma" w:cs="Tahoma"/>
          <w:b/>
          <w:sz w:val="20"/>
          <w:szCs w:val="20"/>
          <w:lang w:val="en-GB"/>
        </w:rPr>
        <w:t xml:space="preserve">Re </w:t>
      </w:r>
      <w:r w:rsidRPr="007137BF">
        <w:rPr>
          <w:rFonts w:ascii="Tahoma" w:hAnsi="Tahoma" w:cs="Tahoma"/>
          <w:b/>
          <w:sz w:val="20"/>
          <w:szCs w:val="20"/>
          <w:lang w:val="en-GB"/>
        </w:rPr>
        <w:t>,</w:t>
      </w:r>
      <w:proofErr w:type="gramEnd"/>
      <w:r w:rsidRPr="007137BF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715F68">
        <w:rPr>
          <w:rFonts w:ascii="Tahoma" w:hAnsi="Tahoma" w:cs="Tahoma"/>
          <w:b/>
          <w:sz w:val="20"/>
          <w:szCs w:val="20"/>
          <w:lang w:val="en-GB"/>
        </w:rPr>
        <w:t>29</w:t>
      </w:r>
      <w:r w:rsidRPr="007137BF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1F5F72">
        <w:rPr>
          <w:rFonts w:ascii="Tahoma" w:hAnsi="Tahoma" w:cs="Tahoma"/>
          <w:b/>
          <w:sz w:val="20"/>
          <w:szCs w:val="20"/>
          <w:lang w:val="en-GB"/>
        </w:rPr>
        <w:t xml:space="preserve">- </w:t>
      </w:r>
      <w:r w:rsidRPr="007137BF">
        <w:rPr>
          <w:rFonts w:ascii="Tahoma" w:hAnsi="Tahoma" w:cs="Tahoma"/>
          <w:b/>
          <w:sz w:val="20"/>
          <w:szCs w:val="20"/>
          <w:lang w:val="en-GB"/>
        </w:rPr>
        <w:t>33100 UDINE</w:t>
      </w:r>
      <w:r w:rsidRPr="007137BF">
        <w:rPr>
          <w:rFonts w:ascii="Tahoma" w:hAnsi="Tahoma" w:cs="Tahoma"/>
          <w:sz w:val="20"/>
          <w:szCs w:val="20"/>
          <w:lang w:val="en-GB"/>
        </w:rPr>
        <w:t>.</w:t>
      </w:r>
    </w:p>
    <w:p w:rsidR="007137BF" w:rsidRPr="007137BF" w:rsidRDefault="007137BF" w:rsidP="007137BF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7137BF" w:rsidRPr="007137BF" w:rsidRDefault="007137BF" w:rsidP="007137B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7137BF">
        <w:rPr>
          <w:rFonts w:ascii="Tahoma" w:hAnsi="Tahoma" w:cs="Tahoma"/>
          <w:b/>
          <w:sz w:val="20"/>
          <w:szCs w:val="20"/>
          <w:lang w:val="en-GB"/>
        </w:rPr>
        <w:t>ENROLLMENT FEE</w:t>
      </w:r>
      <w:r w:rsidRPr="007137BF">
        <w:rPr>
          <w:rFonts w:ascii="Tahoma" w:hAnsi="Tahoma" w:cs="Tahoma"/>
          <w:sz w:val="20"/>
          <w:szCs w:val="20"/>
          <w:lang w:val="en-GB"/>
        </w:rPr>
        <w:t xml:space="preserve">: 10 Euros per </w:t>
      </w:r>
      <w:r w:rsidR="001F5F72">
        <w:rPr>
          <w:rFonts w:ascii="Tahoma" w:hAnsi="Tahoma" w:cs="Tahoma"/>
          <w:sz w:val="20"/>
          <w:szCs w:val="20"/>
          <w:lang w:val="en-GB"/>
        </w:rPr>
        <w:t>person</w:t>
      </w:r>
      <w:r w:rsidRPr="007137BF">
        <w:rPr>
          <w:rFonts w:ascii="Tahoma" w:hAnsi="Tahoma" w:cs="Tahoma"/>
          <w:sz w:val="20"/>
          <w:szCs w:val="20"/>
          <w:lang w:val="en-GB"/>
        </w:rPr>
        <w:t xml:space="preserve"> to be paid upon arrival.</w:t>
      </w:r>
    </w:p>
    <w:p w:rsidR="007137BF" w:rsidRPr="007137BF" w:rsidRDefault="007137BF" w:rsidP="007137BF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7137BF" w:rsidRPr="007137BF" w:rsidRDefault="007137BF" w:rsidP="007137B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7137BF">
        <w:rPr>
          <w:rFonts w:ascii="Tahoma" w:hAnsi="Tahoma" w:cs="Tahoma"/>
          <w:b/>
          <w:sz w:val="20"/>
          <w:szCs w:val="20"/>
          <w:lang w:val="en-GB"/>
        </w:rPr>
        <w:t>PARTICIPATION FEE</w:t>
      </w:r>
      <w:r w:rsidRPr="007137BF">
        <w:rPr>
          <w:rFonts w:ascii="Tahoma" w:hAnsi="Tahoma" w:cs="Tahoma"/>
          <w:sz w:val="20"/>
          <w:szCs w:val="20"/>
          <w:lang w:val="en-GB"/>
        </w:rPr>
        <w:t xml:space="preserve">:  </w:t>
      </w:r>
      <w:r w:rsidR="007F3ED7">
        <w:rPr>
          <w:rFonts w:ascii="Tahoma" w:hAnsi="Tahoma" w:cs="Tahoma"/>
          <w:sz w:val="20"/>
          <w:szCs w:val="20"/>
          <w:lang w:val="en-GB"/>
        </w:rPr>
        <w:t>80</w:t>
      </w:r>
      <w:r w:rsidR="00522194">
        <w:rPr>
          <w:rFonts w:ascii="Tahoma" w:hAnsi="Tahoma" w:cs="Tahoma"/>
          <w:sz w:val="20"/>
          <w:szCs w:val="20"/>
          <w:lang w:val="en-GB"/>
        </w:rPr>
        <w:t>,00</w:t>
      </w:r>
      <w:r w:rsidRPr="007137BF">
        <w:rPr>
          <w:rFonts w:ascii="Tahoma" w:hAnsi="Tahoma" w:cs="Tahoma"/>
          <w:sz w:val="20"/>
          <w:szCs w:val="20"/>
          <w:lang w:val="en-GB"/>
        </w:rPr>
        <w:t xml:space="preserve"> Euros per person; includes: dinners of 1</w:t>
      </w:r>
      <w:r w:rsidR="00715F68">
        <w:rPr>
          <w:rFonts w:ascii="Tahoma" w:hAnsi="Tahoma" w:cs="Tahoma"/>
          <w:sz w:val="20"/>
          <w:szCs w:val="20"/>
          <w:lang w:val="en-GB"/>
        </w:rPr>
        <w:t>6</w:t>
      </w:r>
      <w:r w:rsidRPr="007137BF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Pr="007137BF">
        <w:rPr>
          <w:rFonts w:ascii="Tahoma" w:hAnsi="Tahoma" w:cs="Tahoma"/>
          <w:sz w:val="20"/>
          <w:szCs w:val="20"/>
          <w:lang w:val="en-GB"/>
        </w:rPr>
        <w:t xml:space="preserve"> and 1</w:t>
      </w:r>
      <w:r w:rsidR="00715F68">
        <w:rPr>
          <w:rFonts w:ascii="Tahoma" w:hAnsi="Tahoma" w:cs="Tahoma"/>
          <w:sz w:val="20"/>
          <w:szCs w:val="20"/>
          <w:lang w:val="en-GB"/>
        </w:rPr>
        <w:t>7</w:t>
      </w:r>
      <w:r w:rsidRPr="007137BF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Pr="007137BF">
        <w:rPr>
          <w:rFonts w:ascii="Tahoma" w:hAnsi="Tahoma" w:cs="Tahoma"/>
          <w:sz w:val="20"/>
          <w:szCs w:val="20"/>
          <w:lang w:val="en-GB"/>
        </w:rPr>
        <w:t xml:space="preserve"> including beverages, two nights with breakfast</w:t>
      </w:r>
      <w:r>
        <w:rPr>
          <w:rFonts w:ascii="Tahoma" w:hAnsi="Tahoma" w:cs="Tahoma"/>
          <w:sz w:val="20"/>
          <w:szCs w:val="20"/>
          <w:lang w:val="en-GB"/>
        </w:rPr>
        <w:t xml:space="preserve"> in logistic structure</w:t>
      </w:r>
      <w:r w:rsidRPr="007137BF">
        <w:rPr>
          <w:rFonts w:ascii="Tahoma" w:hAnsi="Tahoma" w:cs="Tahoma"/>
          <w:sz w:val="20"/>
          <w:szCs w:val="20"/>
          <w:lang w:val="en-GB"/>
        </w:rPr>
        <w:t>.  Lunch, beverages during the bike ride are excluded.</w:t>
      </w:r>
    </w:p>
    <w:p w:rsidR="007137BF" w:rsidRPr="00F86B90" w:rsidRDefault="007137BF" w:rsidP="007137BF">
      <w:pPr>
        <w:jc w:val="both"/>
        <w:rPr>
          <w:rFonts w:ascii="Tahoma" w:hAnsi="Tahoma" w:cs="Tahoma"/>
          <w:lang w:val="en-GB"/>
        </w:rPr>
      </w:pPr>
    </w:p>
    <w:p w:rsidR="007137BF" w:rsidRPr="007137BF" w:rsidRDefault="007137BF" w:rsidP="007137B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7137BF">
        <w:rPr>
          <w:rFonts w:ascii="Tahoma" w:hAnsi="Tahoma" w:cs="Tahoma"/>
          <w:b/>
          <w:sz w:val="20"/>
          <w:szCs w:val="20"/>
          <w:lang w:val="en-GB"/>
        </w:rPr>
        <w:t>USEFUL NEWS</w:t>
      </w:r>
      <w:r w:rsidRPr="007137BF">
        <w:rPr>
          <w:rFonts w:ascii="Tahoma" w:hAnsi="Tahoma" w:cs="Tahoma"/>
          <w:sz w:val="20"/>
          <w:szCs w:val="20"/>
          <w:lang w:val="en-GB"/>
        </w:rPr>
        <w:t xml:space="preserve">:  </w:t>
      </w:r>
    </w:p>
    <w:p w:rsidR="007137BF" w:rsidRPr="007137BF" w:rsidRDefault="007137BF" w:rsidP="007137BF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7137BF">
        <w:rPr>
          <w:rFonts w:ascii="Tahoma" w:hAnsi="Tahoma" w:cs="Tahoma"/>
          <w:sz w:val="20"/>
          <w:szCs w:val="20"/>
          <w:lang w:val="en-GB"/>
        </w:rPr>
        <w:t>The bike reunion will take place with any kind of weather;</w:t>
      </w:r>
    </w:p>
    <w:p w:rsidR="007137BF" w:rsidRPr="007137BF" w:rsidRDefault="007137BF" w:rsidP="007137BF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7137BF">
        <w:rPr>
          <w:rFonts w:ascii="Tahoma" w:hAnsi="Tahoma" w:cs="Tahoma"/>
          <w:sz w:val="20"/>
          <w:szCs w:val="20"/>
          <w:lang w:val="en-GB"/>
        </w:rPr>
        <w:t xml:space="preserve">Participation fee is due by those who will follow the entire programme (number of participants cannot exceed 50 persons); </w:t>
      </w:r>
    </w:p>
    <w:p w:rsidR="007137BF" w:rsidRPr="007137BF" w:rsidRDefault="007137BF" w:rsidP="007137BF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7137BF">
        <w:rPr>
          <w:rFonts w:ascii="Tahoma" w:hAnsi="Tahoma" w:cs="Tahoma"/>
          <w:sz w:val="20"/>
          <w:szCs w:val="20"/>
          <w:lang w:val="en-GB"/>
        </w:rPr>
        <w:t>Fines and accidents on the way are one’s own responsibility;</w:t>
      </w:r>
    </w:p>
    <w:p w:rsidR="007137BF" w:rsidRPr="007137BF" w:rsidRDefault="007137BF" w:rsidP="007137BF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7137BF">
        <w:rPr>
          <w:rFonts w:ascii="Tahoma" w:hAnsi="Tahoma" w:cs="Tahoma"/>
          <w:sz w:val="20"/>
          <w:szCs w:val="20"/>
          <w:lang w:val="en-GB"/>
        </w:rPr>
        <w:t>Organizing Committee is not responsible for any accident occurred before, during and after the gathering;</w:t>
      </w:r>
    </w:p>
    <w:p w:rsidR="007137BF" w:rsidRPr="007137BF" w:rsidRDefault="007137BF" w:rsidP="007137BF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7137BF">
        <w:rPr>
          <w:rFonts w:ascii="Tahoma" w:hAnsi="Tahoma" w:cs="Tahoma"/>
          <w:sz w:val="20"/>
          <w:szCs w:val="20"/>
          <w:lang w:val="en-GB"/>
        </w:rPr>
        <w:t>Any further detail and details of the local ride will be handed out upon arrival;</w:t>
      </w:r>
    </w:p>
    <w:p w:rsidR="007137BF" w:rsidRPr="007137BF" w:rsidRDefault="007137BF" w:rsidP="007137BF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7137BF">
        <w:rPr>
          <w:rFonts w:ascii="Tahoma" w:hAnsi="Tahoma" w:cs="Tahoma"/>
          <w:sz w:val="20"/>
          <w:szCs w:val="20"/>
          <w:lang w:val="en-GB"/>
        </w:rPr>
        <w:t xml:space="preserve">The city of Villa Santina is reachable, via Tolmezzo, by those who come from </w:t>
      </w:r>
      <w:proofErr w:type="spellStart"/>
      <w:r w:rsidRPr="007137BF">
        <w:rPr>
          <w:rFonts w:ascii="Tahoma" w:hAnsi="Tahoma" w:cs="Tahoma"/>
          <w:sz w:val="20"/>
          <w:szCs w:val="20"/>
          <w:lang w:val="en-GB"/>
        </w:rPr>
        <w:t>Tarvisio</w:t>
      </w:r>
      <w:proofErr w:type="spellEnd"/>
      <w:r w:rsidRPr="007137BF">
        <w:rPr>
          <w:rFonts w:ascii="Tahoma" w:hAnsi="Tahoma" w:cs="Tahoma"/>
          <w:sz w:val="20"/>
          <w:szCs w:val="20"/>
          <w:lang w:val="en-GB"/>
        </w:rPr>
        <w:t xml:space="preserve"> or Udine on SR 13 (past national highway SS 13).  For those who come using the Motorway (Autostrada) A 23 the only exit is Tolmezzo.  Bikers coming on national roads from Austria and Germany, through the </w:t>
      </w:r>
      <w:proofErr w:type="spellStart"/>
      <w:r w:rsidRPr="007137BF">
        <w:rPr>
          <w:rFonts w:ascii="Tahoma" w:hAnsi="Tahoma" w:cs="Tahoma"/>
          <w:sz w:val="20"/>
          <w:szCs w:val="20"/>
          <w:lang w:val="en-GB"/>
        </w:rPr>
        <w:t>Passo</w:t>
      </w:r>
      <w:proofErr w:type="spellEnd"/>
      <w:r w:rsidRPr="007137BF">
        <w:rPr>
          <w:rFonts w:ascii="Tahoma" w:hAnsi="Tahoma" w:cs="Tahoma"/>
          <w:sz w:val="20"/>
          <w:szCs w:val="20"/>
          <w:lang w:val="en-GB"/>
        </w:rPr>
        <w:t xml:space="preserve"> di Monte Croce </w:t>
      </w:r>
      <w:proofErr w:type="spellStart"/>
      <w:r w:rsidRPr="007137BF">
        <w:rPr>
          <w:rFonts w:ascii="Tahoma" w:hAnsi="Tahoma" w:cs="Tahoma"/>
          <w:sz w:val="20"/>
          <w:szCs w:val="20"/>
          <w:lang w:val="en-GB"/>
        </w:rPr>
        <w:t>Carnico</w:t>
      </w:r>
      <w:proofErr w:type="spellEnd"/>
      <w:r w:rsidRPr="007137BF">
        <w:rPr>
          <w:rFonts w:ascii="Tahoma" w:hAnsi="Tahoma" w:cs="Tahoma"/>
          <w:sz w:val="20"/>
          <w:szCs w:val="20"/>
          <w:lang w:val="en-GB"/>
        </w:rPr>
        <w:t>/</w:t>
      </w:r>
      <w:proofErr w:type="spellStart"/>
      <w:r w:rsidRPr="007137BF">
        <w:rPr>
          <w:rFonts w:ascii="Tahoma" w:hAnsi="Tahoma" w:cs="Tahoma"/>
          <w:sz w:val="20"/>
          <w:szCs w:val="20"/>
          <w:lang w:val="en-GB"/>
        </w:rPr>
        <w:t>Plocken</w:t>
      </w:r>
      <w:proofErr w:type="spellEnd"/>
      <w:r w:rsidRPr="007137BF">
        <w:rPr>
          <w:rFonts w:ascii="Tahoma" w:hAnsi="Tahoma" w:cs="Tahoma"/>
          <w:sz w:val="20"/>
          <w:szCs w:val="20"/>
          <w:lang w:val="en-GB"/>
        </w:rPr>
        <w:t xml:space="preserve"> Pass, can reach Tolmezzo along the SR 52bis.  Locally there will be signs posted for the </w:t>
      </w:r>
      <w:proofErr w:type="gramStart"/>
      <w:r w:rsidRPr="007137BF">
        <w:rPr>
          <w:rFonts w:ascii="Tahoma" w:hAnsi="Tahoma" w:cs="Tahoma"/>
          <w:sz w:val="20"/>
          <w:szCs w:val="20"/>
          <w:lang w:val="en-GB"/>
        </w:rPr>
        <w:t>final destination</w:t>
      </w:r>
      <w:proofErr w:type="gramEnd"/>
      <w:r w:rsidRPr="007137BF">
        <w:rPr>
          <w:rFonts w:ascii="Tahoma" w:hAnsi="Tahoma" w:cs="Tahoma"/>
          <w:sz w:val="20"/>
          <w:szCs w:val="20"/>
          <w:lang w:val="en-GB"/>
        </w:rPr>
        <w:t>.</w:t>
      </w:r>
    </w:p>
    <w:p w:rsidR="007137BF" w:rsidRPr="007137BF" w:rsidRDefault="007137BF" w:rsidP="007137BF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7137BF">
        <w:rPr>
          <w:rFonts w:ascii="Tahoma" w:hAnsi="Tahoma" w:cs="Tahoma"/>
          <w:sz w:val="20"/>
          <w:szCs w:val="20"/>
          <w:lang w:val="en-GB"/>
        </w:rPr>
        <w:t>!!!!!  Rowdies and Disturbers are not welcomed at the gathering; we trust honesty and seriousness of all participants; any eventual damage to the property will be charged to the responsible persons.  Thanks for your kindness and understanding.</w:t>
      </w:r>
    </w:p>
    <w:p w:rsidR="007137BF" w:rsidRPr="007137BF" w:rsidRDefault="007137BF" w:rsidP="007137BF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652549" w:rsidRPr="007137BF" w:rsidRDefault="007137BF" w:rsidP="007137BF">
      <w:pPr>
        <w:jc w:val="center"/>
        <w:rPr>
          <w:rFonts w:ascii="Tahoma" w:hAnsi="Tahoma" w:cs="Tahoma"/>
          <w:sz w:val="20"/>
          <w:szCs w:val="20"/>
          <w:lang w:val="en-GB"/>
        </w:rPr>
      </w:pPr>
      <w:r w:rsidRPr="007137BF">
        <w:rPr>
          <w:rFonts w:ascii="Tahoma" w:hAnsi="Tahoma" w:cs="Tahoma"/>
          <w:sz w:val="20"/>
          <w:szCs w:val="20"/>
          <w:lang w:val="en-GB"/>
        </w:rPr>
        <w:t>-- SEE YOU SOO</w:t>
      </w:r>
      <w:r>
        <w:rPr>
          <w:rFonts w:ascii="Tahoma" w:hAnsi="Tahoma" w:cs="Tahoma"/>
          <w:sz w:val="20"/>
          <w:szCs w:val="20"/>
          <w:lang w:val="en-GB"/>
        </w:rPr>
        <w:t>N AND COME IN NUMEROUS GROUPS -</w:t>
      </w:r>
    </w:p>
    <w:sectPr w:rsidR="00652549" w:rsidRPr="007137BF" w:rsidSect="006525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104F"/>
    <w:multiLevelType w:val="hybridMultilevel"/>
    <w:tmpl w:val="41EA44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549"/>
    <w:rsid w:val="001978D6"/>
    <w:rsid w:val="001F5F72"/>
    <w:rsid w:val="003A59AD"/>
    <w:rsid w:val="003B3273"/>
    <w:rsid w:val="004B3EDE"/>
    <w:rsid w:val="00522194"/>
    <w:rsid w:val="005400FD"/>
    <w:rsid w:val="00652549"/>
    <w:rsid w:val="007137BF"/>
    <w:rsid w:val="00715F68"/>
    <w:rsid w:val="00765E19"/>
    <w:rsid w:val="00795B5C"/>
    <w:rsid w:val="007F3ED7"/>
    <w:rsid w:val="008547C2"/>
    <w:rsid w:val="00A12DA5"/>
    <w:rsid w:val="00A82924"/>
    <w:rsid w:val="00A85D6E"/>
    <w:rsid w:val="00B807E9"/>
    <w:rsid w:val="00BF5EA5"/>
    <w:rsid w:val="00C7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CCC23C"/>
  <w15:docId w15:val="{75A86508-262F-4F55-B60A-1A0B7FED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52549"/>
    <w:pPr>
      <w:keepNext/>
      <w:widowControl w:val="0"/>
      <w:tabs>
        <w:tab w:val="left" w:pos="720"/>
      </w:tabs>
      <w:outlineLvl w:val="0"/>
    </w:pPr>
    <w:rPr>
      <w:rFonts w:ascii="Verdana" w:hAnsi="Verdana"/>
      <w:b/>
      <w:bCs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2549"/>
    <w:pPr>
      <w:keepNext/>
      <w:widowControl w:val="0"/>
      <w:overflowPunct w:val="0"/>
      <w:autoSpaceDE w:val="0"/>
      <w:autoSpaceDN w:val="0"/>
      <w:adjustRightInd w:val="0"/>
      <w:jc w:val="both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2549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6525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52549"/>
    <w:pPr>
      <w:jc w:val="center"/>
    </w:pPr>
    <w:rPr>
      <w:b/>
      <w:bCs/>
      <w:i/>
      <w:iCs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652549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table" w:styleId="Grigliatabella">
    <w:name w:val="Table Grid"/>
    <w:basedOn w:val="Tabellanormale"/>
    <w:uiPriority w:val="39"/>
    <w:rsid w:val="0065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7E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0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audine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audine@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Laura Giacomini</cp:lastModifiedBy>
  <cp:revision>9</cp:revision>
  <dcterms:created xsi:type="dcterms:W3CDTF">2018-01-06T15:27:00Z</dcterms:created>
  <dcterms:modified xsi:type="dcterms:W3CDTF">2018-03-06T17:26:00Z</dcterms:modified>
</cp:coreProperties>
</file>